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2487"/>
        <w:gridCol w:w="1232"/>
        <w:gridCol w:w="514"/>
        <w:gridCol w:w="736"/>
        <w:gridCol w:w="1260"/>
        <w:gridCol w:w="1328"/>
      </w:tblGrid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0" w:type="dxa"/>
            <w:gridSpan w:val="4"/>
          </w:tcPr>
          <w:p w:rsidR="00972013" w:rsidRDefault="00972013">
            <w:pPr>
              <w:ind w:right="-147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  <w:p w:rsidR="00972013" w:rsidRDefault="009720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die</w:t>
            </w:r>
          </w:p>
          <w:p w:rsidR="00972013" w:rsidRDefault="009720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Stadtverwaltung Neustadt an der Weinstraße</w:t>
            </w:r>
          </w:p>
          <w:p w:rsidR="00972013" w:rsidRDefault="009720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Untere Bauaufsichtsbehörde</w:t>
            </w:r>
          </w:p>
          <w:p w:rsidR="00972013" w:rsidRDefault="0095729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Amalienstraße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6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67433 Neustadt an der Weinstraße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17" w:type="dxa"/>
            <w:gridSpan w:val="3"/>
          </w:tcPr>
          <w:p w:rsidR="00972013" w:rsidRDefault="00972013">
            <w:pPr>
              <w:ind w:right="-4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Eingangsvermerk der Bauaufsichtsbehörde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6730" w:type="dxa"/>
            <w:gridSpan w:val="4"/>
            <w:tcBorders>
              <w:bottom w:val="single" w:sz="4" w:space="0" w:color="auto"/>
            </w:tcBorders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</w:tcBorders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Aktenzeichen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0047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72013" w:rsidRDefault="0097201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Bauantrag für Werbeanlagen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nach § 66 Abs. 1 Nr.9 Landesbauordnung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004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983" w:type="dxa"/>
            <w:gridSpan w:val="2"/>
            <w:shd w:val="clear" w:color="auto" w:fill="E0E0E0"/>
            <w:vAlign w:val="center"/>
          </w:tcPr>
          <w:p w:rsidR="00972013" w:rsidRDefault="009720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Bauherrin / Bauherr</w:t>
            </w:r>
          </w:p>
        </w:tc>
        <w:tc>
          <w:tcPr>
            <w:tcW w:w="5064" w:type="dxa"/>
            <w:gridSpan w:val="5"/>
            <w:shd w:val="clear" w:color="auto" w:fill="E0E0E0"/>
            <w:vAlign w:val="center"/>
          </w:tcPr>
          <w:p w:rsidR="00972013" w:rsidRDefault="009720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Entwurfsverfasserin / Entwurfsverfasser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1517"/>
        </w:trPr>
        <w:tc>
          <w:tcPr>
            <w:tcW w:w="4983" w:type="dxa"/>
            <w:gridSpan w:val="2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Vorname, Firma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64" w:type="dxa"/>
            <w:gridSpan w:val="5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Vorname, Firma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3" w:type="dxa"/>
            <w:gridSpan w:val="2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Straße, Hausnummer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64" w:type="dxa"/>
            <w:gridSpan w:val="5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Straße, Hausnummer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3" w:type="dxa"/>
            <w:gridSpan w:val="2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Ort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64" w:type="dxa"/>
            <w:gridSpan w:val="5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PLZ, Ort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3" w:type="dxa"/>
            <w:tcBorders>
              <w:bottom w:val="single" w:sz="4" w:space="0" w:color="auto"/>
            </w:tcBorders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(Vorwahl) Telefon 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(Vorwahl) Telefon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  <w:tc>
          <w:tcPr>
            <w:tcW w:w="50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0047" w:type="dxa"/>
            <w:gridSpan w:val="7"/>
            <w:shd w:val="clear" w:color="auto" w:fill="E0E0E0"/>
            <w:vAlign w:val="center"/>
          </w:tcPr>
          <w:p w:rsidR="00972013" w:rsidRDefault="009720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Baugrundstück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7" w:type="dxa"/>
            <w:gridSpan w:val="7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Straße, Hausnummer ggf. Ortsteil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3" w:type="dxa"/>
            <w:gridSpan w:val="2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Gemarkung(en)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33" w:type="dxa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Flurstück (e)</w:t>
            </w:r>
          </w:p>
        </w:tc>
        <w:tc>
          <w:tcPr>
            <w:tcW w:w="1250" w:type="dxa"/>
            <w:gridSpan w:val="2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2" w:type="dxa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9" w:type="dxa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7" w:type="dxa"/>
            <w:gridSpan w:val="7"/>
            <w:tcBorders>
              <w:bottom w:val="single" w:sz="4" w:space="0" w:color="auto"/>
            </w:tcBorders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Eigentümerin/Eigentümer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4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72013" w:rsidRDefault="00972013">
            <w:pPr>
              <w:jc w:val="both"/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6" w:type="dxa"/>
            <w:gridSpan w:val="3"/>
            <w:shd w:val="clear" w:color="auto" w:fill="E0E0E0"/>
            <w:vAlign w:val="center"/>
          </w:tcPr>
          <w:p w:rsidR="00972013" w:rsidRDefault="00972013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Genaue Bezeichnung des Vorhabens</w:t>
            </w:r>
          </w:p>
          <w:p w:rsidR="00972013" w:rsidRDefault="009720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(z.B. Sammelhinweisschild, Plakatanschlagtafel, Ausleger, waagrechte Werbanlage, Wandbemalung, Leuchtschrift, Beklebung Schaufenster...)</w:t>
            </w:r>
          </w:p>
        </w:tc>
        <w:tc>
          <w:tcPr>
            <w:tcW w:w="1246" w:type="dxa"/>
            <w:gridSpan w:val="2"/>
            <w:shd w:val="clear" w:color="auto" w:fill="E0E0E0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  <w:sz w:val="20"/>
              </w:rPr>
            </w:pPr>
          </w:p>
          <w:p w:rsidR="00972013" w:rsidRDefault="009720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Errichtung</w:t>
            </w:r>
          </w:p>
          <w:p w:rsidR="00972013" w:rsidRDefault="009720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  <w:sz w:val="20"/>
              </w:rPr>
            </w:pPr>
          </w:p>
          <w:p w:rsidR="00972013" w:rsidRDefault="009720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Anbringung</w:t>
            </w:r>
          </w:p>
          <w:p w:rsidR="00972013" w:rsidRDefault="009720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5" w:type="dxa"/>
            <w:shd w:val="clear" w:color="auto" w:fill="E0E0E0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  <w:sz w:val="20"/>
              </w:rPr>
            </w:pPr>
          </w:p>
          <w:p w:rsidR="00972013" w:rsidRDefault="009720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Änderung</w:t>
            </w:r>
          </w:p>
          <w:p w:rsidR="00972013" w:rsidRDefault="0097201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16" w:type="dxa"/>
            <w:gridSpan w:val="3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46" w:type="dxa"/>
            <w:gridSpan w:val="2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325" w:type="dxa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16" w:type="dxa"/>
            <w:gridSpan w:val="3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46" w:type="dxa"/>
            <w:gridSpan w:val="2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325" w:type="dxa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16" w:type="dxa"/>
            <w:gridSpan w:val="3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46" w:type="dxa"/>
            <w:gridSpan w:val="2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325" w:type="dxa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216" w:type="dxa"/>
            <w:gridSpan w:val="3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46" w:type="dxa"/>
            <w:gridSpan w:val="2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260" w:type="dxa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1325" w:type="dxa"/>
            <w:vAlign w:val="center"/>
          </w:tcPr>
          <w:p w:rsidR="00972013" w:rsidRDefault="009720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1"/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04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72013" w:rsidRDefault="0097201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047" w:type="dxa"/>
            <w:gridSpan w:val="7"/>
            <w:shd w:val="clear" w:color="auto" w:fill="E0E0E0"/>
            <w:vAlign w:val="center"/>
          </w:tcPr>
          <w:p w:rsidR="00972013" w:rsidRDefault="00972013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zur Beurteilung des Vorhabens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047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Vorhaben an der Stätte der Leistung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047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Gebäude ist ein Kulturdenkmal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l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047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Innerhalb des Geltungsbereiches einer Werbeanlagensatzung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047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Innerhalb einer Denkmalzone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047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Breite des Gehweges, über der die Werbeanlage sich befindet   ....................m</w:t>
            </w:r>
          </w:p>
        </w:tc>
      </w:tr>
    </w:tbl>
    <w:p w:rsidR="00972013" w:rsidRDefault="00972013">
      <w:pPr>
        <w:ind w:right="-828"/>
        <w:jc w:val="right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p w:rsidR="00972013" w:rsidRDefault="00972013">
      <w:pPr>
        <w:ind w:right="-828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720"/>
        <w:gridCol w:w="502"/>
        <w:gridCol w:w="1223"/>
        <w:gridCol w:w="1222"/>
        <w:gridCol w:w="1223"/>
        <w:gridCol w:w="1223"/>
      </w:tblGrid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shd w:val="clear" w:color="auto" w:fill="E0E0E0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Werbeanlage </w:t>
            </w:r>
            <w:r>
              <w:rPr>
                <w:rFonts w:ascii="Arial" w:hAnsi="Arial" w:cs="Arial"/>
                <w:sz w:val="16"/>
              </w:rPr>
              <w:t>(s. beiliegende Detailblätter bzw. beigefügte Zeichnungen...)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857" w:type="dxa"/>
            <w:vMerge w:val="restart"/>
            <w:vAlign w:val="center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13" w:type="dxa"/>
            <w:gridSpan w:val="6"/>
            <w:vAlign w:val="center"/>
          </w:tcPr>
          <w:p w:rsidR="00972013" w:rsidRDefault="00972013">
            <w:pPr>
              <w:ind w:right="-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Vorhaben lfd. Nr.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3857" w:type="dxa"/>
            <w:vMerge/>
            <w:vAlign w:val="center"/>
          </w:tcPr>
          <w:p w:rsidR="00972013" w:rsidRDefault="009720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Höhe der Werbeanlage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Breite der Werbeanlage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Fassadenbreite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Abstand von der Wand 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Abstand Oberkante Gehweg bis Unterkante Werbeanlage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Abstand der Werbeanlage zu Bau- und Gliederungselementen 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Beklebte Fläche 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Schaufensterfläche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Farbliche Gestaltung (RAL- Angaben)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Befestigungsart / Material</w:t>
            </w: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7" w:type="dxa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vAlign w:val="center"/>
          </w:tcPr>
          <w:p w:rsidR="00972013" w:rsidRDefault="00972013">
            <w:pPr>
              <w:ind w:right="-70"/>
              <w:rPr>
                <w:rFonts w:ascii="Arial" w:hAnsi="Arial" w:cs="Arial"/>
                <w:sz w:val="16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997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shd w:val="clear" w:color="auto" w:fill="E0E0E0"/>
            <w:vAlign w:val="center"/>
          </w:tcPr>
          <w:p w:rsidR="00972013" w:rsidRDefault="00972013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Beleuchtung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Unbeleuchtet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Beleuchtet, angestrahlt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tcBorders>
              <w:bottom w:val="single" w:sz="4" w:space="0" w:color="auto"/>
            </w:tcBorders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Selbstleuchtend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997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shd w:val="clear" w:color="auto" w:fill="E0E0E0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Anlagen nach der Bauunterlagenprüfverordnung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BauuntPrüfVO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72013" w:rsidRDefault="0097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Die Bauantragsunterlagen sind 2-fach einzureichen.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ab/>
              <w:t xml:space="preserve">Auszug aus der Liegenschaftskarte / Flurkarte mit Markierung des Standortes </w:t>
            </w:r>
            <w:proofErr w:type="spellStart"/>
            <w:r>
              <w:rPr>
                <w:rFonts w:ascii="Arial" w:hAnsi="Arial" w:cs="Arial"/>
                <w:sz w:val="20"/>
              </w:rPr>
              <w:t>MstB</w:t>
            </w:r>
            <w:proofErr w:type="spellEnd"/>
            <w:r>
              <w:rPr>
                <w:rFonts w:ascii="Arial" w:hAnsi="Arial" w:cs="Arial"/>
                <w:sz w:val="20"/>
              </w:rPr>
              <w:t>. 1:1000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ab/>
              <w:t xml:space="preserve">Einzelzeichnungen (Ansichten </w:t>
            </w:r>
            <w:proofErr w:type="spellStart"/>
            <w:r>
              <w:rPr>
                <w:rFonts w:ascii="Arial" w:hAnsi="Arial" w:cs="Arial"/>
                <w:sz w:val="20"/>
              </w:rPr>
              <w:t>MstB</w:t>
            </w:r>
            <w:proofErr w:type="spellEnd"/>
            <w:r>
              <w:rPr>
                <w:rFonts w:ascii="Arial" w:hAnsi="Arial" w:cs="Arial"/>
                <w:sz w:val="20"/>
              </w:rPr>
              <w:t>. 1:100, mit Angaben der Größen und Anbringungsmaßen)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ab/>
              <w:t>Foto- oder Fotomontage der geplanten Werbeanlage</w:t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0" w:type="dxa"/>
            <w:gridSpan w:val="7"/>
            <w:tcBorders>
              <w:bottom w:val="single" w:sz="4" w:space="0" w:color="auto"/>
            </w:tcBorders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9970" w:type="dxa"/>
            <w:gridSpan w:val="7"/>
            <w:tcBorders>
              <w:left w:val="nil"/>
              <w:right w:val="nil"/>
            </w:tcBorders>
            <w:vAlign w:val="center"/>
          </w:tcPr>
          <w:p w:rsidR="00972013" w:rsidRDefault="00972013">
            <w:pPr>
              <w:rPr>
                <w:rFonts w:ascii="Arial" w:hAnsi="Arial" w:cs="Arial"/>
              </w:rPr>
            </w:pPr>
          </w:p>
        </w:tc>
      </w:tr>
      <w:tr w:rsidR="0097201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577" w:type="dxa"/>
            <w:gridSpan w:val="2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  <w:p w:rsidR="00972013" w:rsidRDefault="00972013">
            <w:pPr>
              <w:rPr>
                <w:rFonts w:ascii="Arial" w:hAnsi="Arial" w:cs="Arial"/>
              </w:rPr>
            </w:pPr>
          </w:p>
          <w:p w:rsidR="00972013" w:rsidRDefault="00972013">
            <w:pPr>
              <w:rPr>
                <w:rFonts w:ascii="Arial" w:hAnsi="Arial" w:cs="Arial"/>
              </w:rPr>
            </w:pPr>
          </w:p>
          <w:p w:rsidR="00972013" w:rsidRDefault="00972013">
            <w:pPr>
              <w:rPr>
                <w:rFonts w:ascii="Arial" w:hAnsi="Arial" w:cs="Arial"/>
              </w:rPr>
            </w:pPr>
          </w:p>
          <w:p w:rsidR="00972013" w:rsidRDefault="00972013">
            <w:pPr>
              <w:rPr>
                <w:rFonts w:ascii="Arial" w:hAnsi="Arial" w:cs="Arial"/>
              </w:rPr>
            </w:pPr>
          </w:p>
          <w:p w:rsidR="00972013" w:rsidRDefault="00972013">
            <w:pPr>
              <w:rPr>
                <w:rFonts w:ascii="Arial" w:hAnsi="Arial" w:cs="Arial"/>
              </w:rPr>
            </w:pPr>
          </w:p>
          <w:p w:rsidR="00972013" w:rsidRDefault="0097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Unterschrift Bauherrin / Bauherr</w:t>
            </w:r>
          </w:p>
        </w:tc>
        <w:tc>
          <w:tcPr>
            <w:tcW w:w="5393" w:type="dxa"/>
            <w:gridSpan w:val="5"/>
            <w:vAlign w:val="center"/>
          </w:tcPr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  <w:p w:rsidR="00972013" w:rsidRDefault="00972013">
            <w:pPr>
              <w:rPr>
                <w:rFonts w:ascii="Arial" w:hAnsi="Arial" w:cs="Arial"/>
              </w:rPr>
            </w:pPr>
          </w:p>
          <w:p w:rsidR="00972013" w:rsidRDefault="00972013">
            <w:pPr>
              <w:rPr>
                <w:rFonts w:ascii="Arial" w:hAnsi="Arial" w:cs="Arial"/>
              </w:rPr>
            </w:pPr>
          </w:p>
          <w:p w:rsidR="00972013" w:rsidRDefault="00972013">
            <w:pPr>
              <w:rPr>
                <w:rFonts w:ascii="Arial" w:hAnsi="Arial" w:cs="Arial"/>
              </w:rPr>
            </w:pPr>
          </w:p>
          <w:p w:rsidR="00972013" w:rsidRDefault="00972013">
            <w:pPr>
              <w:rPr>
                <w:rFonts w:ascii="Arial" w:hAnsi="Arial" w:cs="Arial"/>
              </w:rPr>
            </w:pPr>
          </w:p>
          <w:p w:rsidR="00972013" w:rsidRDefault="009720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Entwurfsverfasserin / Entwurfsverfasser,</w:t>
            </w:r>
          </w:p>
          <w:p w:rsidR="00972013" w:rsidRDefault="00972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Erstellerin / Ersteller der Bauunterlagen</w:t>
            </w:r>
          </w:p>
        </w:tc>
      </w:tr>
    </w:tbl>
    <w:p w:rsidR="00972013" w:rsidRDefault="00972013">
      <w:pPr>
        <w:ind w:right="-828"/>
      </w:pPr>
    </w:p>
    <w:sectPr w:rsidR="00972013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97"/>
    <w:rsid w:val="00957297"/>
    <w:rsid w:val="00972013"/>
    <w:rsid w:val="009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CF2D-75F4-4590-BA3F-A48BF880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Untere Bauaufsichtsbehörde</vt:lpstr>
    </vt:vector>
  </TitlesOfParts>
  <Company>Stadtverwaltung Neustadt an der Weinstrasse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Untere Bauaufsichtsbehörde</dc:title>
  <dc:subject/>
  <dc:creator>613so</dc:creator>
  <cp:keywords/>
  <dc:description/>
  <cp:lastModifiedBy>Pirrong, Anna</cp:lastModifiedBy>
  <cp:revision>2</cp:revision>
  <cp:lastPrinted>2006-11-21T10:45:00Z</cp:lastPrinted>
  <dcterms:created xsi:type="dcterms:W3CDTF">2020-05-12T08:54:00Z</dcterms:created>
  <dcterms:modified xsi:type="dcterms:W3CDTF">2020-05-12T08:54:00Z</dcterms:modified>
</cp:coreProperties>
</file>